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55162465"/>
              <w:lock w:val="contentLocked"/>
              <w:placeholder>
                <w:docPart w:val="DefaultPlaceholder_22675703"/>
              </w:placeholder>
              <w:group/>
            </w:sdtPr>
            <w:sdtContent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главного государственного налогового инспектора</w:t>
              </w:r>
            </w:sdtContent>
          </w:sdt>
        </w:sdtContent>
      </w:sdt>
    </w:p>
    <w:p w:rsidR="008828E7" w:rsidRPr="008828E7" w:rsidRDefault="006F278B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121007">
            <w:rPr>
              <w:rFonts w:ascii="Times New Roman" w:hAnsi="Times New Roman" w:cs="Times New Roman"/>
              <w:b/>
              <w:sz w:val="24"/>
              <w:szCs w:val="24"/>
            </w:rPr>
            <w:t>к</w:t>
          </w:r>
          <w:r w:rsidR="00371FD7">
            <w:rPr>
              <w:rFonts w:ascii="Times New Roman" w:hAnsi="Times New Roman" w:cs="Times New Roman"/>
              <w:b/>
              <w:sz w:val="24"/>
              <w:szCs w:val="24"/>
            </w:rPr>
            <w:t>онтрольно-аналитического отдела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55162490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  <w:p w:rsidR="005A7A48" w:rsidRPr="00AD4793" w:rsidRDefault="005A7A48" w:rsidP="005A7A48">
          <w:pPr>
            <w:pStyle w:val="ConsPlusNormal"/>
            <w:jc w:val="both"/>
            <w:rPr>
              <w:rFonts w:ascii="Times New Roman" w:hAnsi="Times New Roman" w:cs="Times New Roman"/>
              <w:b/>
            </w:rPr>
          </w:pPr>
        </w:p>
        <w:p w:rsidR="001B4BCE" w:rsidRPr="009C3C84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9C3C84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A7A48" w:rsidRPr="0042049A" w:rsidRDefault="006F278B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sdt>
                <w:sdtPr>
                  <w:id w:val="45516246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главного государственного налогового инспектора</w:t>
                  </w:r>
                </w:sdtContent>
              </w:sdt>
              <w:r w:rsidR="00C17AB1" w:rsidRPr="00C17AB1">
                <w:t xml:space="preserve"> </w:t>
              </w:r>
              <w:r w:rsidR="009C3C84">
                <w:t xml:space="preserve">                         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45516249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главн</w:t>
                  </w:r>
                  <w:r w:rsidR="00C17AB1">
                    <w:t>ый</w:t>
                  </w:r>
                </w:sdtContent>
              </w:sdt>
              <w:r w:rsidR="00C17AB1" w:rsidRPr="00C17AB1">
                <w:t xml:space="preserve"> </w:t>
              </w:r>
              <w:sdt>
                <w:sdtPr>
                  <w:id w:val="45516249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 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45516249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ведущей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Content>
              <w:sdt>
                <w:sdtPr>
                  <w:id w:val="45516249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".</w:t>
              </w:r>
            </w:sdtContent>
          </w:sdt>
        </w:p>
        <w:p w:rsidR="005A7A48" w:rsidRPr="004B063A" w:rsidRDefault="006F278B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Content>
              <w:sdt>
                <w:sdtPr>
                  <w:id w:val="45516250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11-3-3-094</w:t>
                  </w:r>
                </w:sdtContent>
              </w:sdt>
              <w:r w:rsidR="00E21A02">
                <w:t>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45516250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главного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45516250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911446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/>
                <w:color w:val="000000" w:themeColor="text1"/>
              </w:rPr>
            </w:sdtEndPr>
            <w:sdtContent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регулирование </w:t>
              </w:r>
              <w:r w:rsidR="00710FB2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налоговой</w:t>
              </w:r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 деятельности.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5516250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главного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5516250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45516251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осуществление налогового контроля посредством проведения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45516251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камеральных проверок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6F278B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главного государственного налогового инспектора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  <w:p w:rsidR="00EF20A6" w:rsidRPr="00EF20A6" w:rsidRDefault="006F278B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 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23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45516251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лавн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государственн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налогов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инспектор</w:t>
                  </w:r>
                </w:sdtContent>
              </w:sdt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непосредственно подчиняется начальнику отдела.</w:t>
              </w:r>
            </w:sdtContent>
          </w:sdt>
        </w:p>
      </w:sdtContent>
    </w:sdt>
    <w:p w:rsidR="00202305" w:rsidRDefault="00202305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rFonts w:ascii="Calibri" w:hAnsi="Calibri" w:cs="Calibri"/>
          <w:b/>
          <w:sz w:val="22"/>
          <w:szCs w:val="20"/>
        </w:rPr>
        <w:id w:val="455162519"/>
        <w:lock w:val="contentLocked"/>
        <w:placeholder>
          <w:docPart w:val="DefaultPlaceholder_22675703"/>
        </w:placeholder>
        <w:group/>
      </w:sdtPr>
      <w:sdtContent>
        <w:p w:rsidR="001B4BCE" w:rsidRPr="009C3C84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9C3C84">
            <w:rPr>
              <w:b/>
            </w:rPr>
            <w:t>II. Квалификационные требования для замещения должности</w:t>
          </w:r>
        </w:p>
        <w:p w:rsidR="001B4BCE" w:rsidRPr="009C3C84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C3C84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6F278B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51625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главного 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7816178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5B7A6F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5B7A6F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</w:t>
          </w:r>
          <w:r>
            <w:lastRenderedPageBreak/>
            <w:t>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8C3820">
            <w:t>;</w:t>
          </w:r>
        </w:p>
      </w:sdtContent>
    </w:sdt>
    <w:sdt>
      <w:sdtPr>
        <w:id w:val="455162524"/>
        <w:lock w:val="contentLocked"/>
        <w:placeholder>
          <w:docPart w:val="DefaultPlaceholder_22675703"/>
        </w:placeholder>
        <w:group/>
      </w:sdtPr>
      <w:sdtContent>
        <w:sdt>
          <w:sdtPr>
            <w:id w:val="91144625"/>
            <w:placeholder>
              <w:docPart w:val="DefaultPlaceholder_22675703"/>
            </w:placeholder>
          </w:sdtPr>
          <w:sdtContent>
            <w:sdt>
              <w:sdtPr>
                <w:id w:val="455162528"/>
                <w:lock w:val="contentLocked"/>
                <w:placeholder>
                  <w:docPart w:val="DefaultPlaceholder_22675703"/>
                </w:placeholder>
                <w:group/>
              </w:sdtPr>
              <w:sdtEndPr>
                <w:rPr>
                  <w:rFonts w:eastAsiaTheme="minorHAnsi"/>
                  <w:lang w:eastAsia="en-US"/>
                </w:rPr>
              </w:sdtEnd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    </w:r>
                </w:p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    </w:r>
                </w:p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            </w:r>
                  <w:r>
                    <w:lastRenderedPageBreak/>
            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            </w:r>
                </w:p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    </w:r>
                </w:p>
                <w:p w:rsidR="003864D9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            </w:r>
                  <w:r w:rsidR="008513CD">
                    <w:t>;</w:t>
                  </w:r>
                </w:p>
                <w:p w:rsidR="003864D9" w:rsidRPr="00B16B3A" w:rsidRDefault="006F278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8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от 30.06.2009 МВД России № 495 и ФНС России № ММ-7-2-347 </w:t>
                  </w:r>
                  <w:r w:rsidR="003864D9">
                    <w:rPr>
                      <w:rFonts w:eastAsiaTheme="minorHAnsi"/>
                      <w:lang w:eastAsia="en-US"/>
                    </w:rPr>
                    <w:t xml:space="preserve">                          </w:t>
                  </w:r>
                  <w:r w:rsidR="003864D9" w:rsidRPr="00B16B3A">
                    <w:rPr>
                      <w:rFonts w:eastAsiaTheme="minorHAnsi"/>
                      <w:lang w:eastAsia="en-US"/>
                    </w:rPr>
            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    </w:r>
                </w:p>
                <w:p w:rsidR="003864D9" w:rsidRPr="00EB4C74" w:rsidRDefault="006F278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9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ФНС России от 25.07.2012 № ММВ-7-2/518@ "Об утверждении Порядка направления налоговым органом запросов в банк (оператору по переводу денежн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>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    </w:r>
                </w:p>
                <w:p w:rsidR="003864D9" w:rsidRPr="00B16B3A" w:rsidRDefault="006F278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0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      </w:r>
                </w:p>
                <w:p w:rsidR="003864D9" w:rsidRPr="00B16B3A" w:rsidRDefault="006F278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1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    </w:r>
                </w:p>
                <w:p w:rsidR="003864D9" w:rsidRPr="00B16B3A" w:rsidRDefault="006F278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2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    </w:r>
                </w:p>
                <w:p w:rsidR="003864D9" w:rsidRDefault="006F278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3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ФНС Российской Федерации от 17.02.2011 № ММВ-7-2/168@</w:t>
                  </w:r>
                  <w:r w:rsidR="003864D9">
                    <w:rPr>
                      <w:rFonts w:eastAsiaTheme="minorHAnsi"/>
                      <w:lang w:eastAsia="en-US"/>
                    </w:rPr>
                    <w:t xml:space="preserve">                               </w:t>
                  </w:r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"Об утверждении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      </w:r>
                </w:p>
                <w:p w:rsidR="003864D9" w:rsidRPr="00EB4C74" w:rsidRDefault="006F278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4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ФНС России от </w:t>
                  </w:r>
                  <w:r w:rsidR="003864D9">
                    <w:rPr>
                      <w:rFonts w:eastAsiaTheme="minorHAnsi"/>
                      <w:lang w:eastAsia="en-US"/>
                    </w:rPr>
                    <w:t>0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>6</w:t>
                  </w:r>
                  <w:r w:rsidR="003864D9">
                    <w:rPr>
                      <w:rFonts w:eastAsiaTheme="minorHAnsi"/>
                      <w:lang w:eastAsia="en-US"/>
                    </w:rPr>
                    <w:t>.05.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2007 </w:t>
                  </w:r>
                  <w:r w:rsidR="003864D9">
                    <w:rPr>
                      <w:rFonts w:eastAsiaTheme="minorHAnsi"/>
                      <w:lang w:eastAsia="en-US"/>
                    </w:rPr>
                    <w:t xml:space="preserve">№ 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    </w:r>
                </w:p>
                <w:p w:rsidR="003864D9" w:rsidRPr="00EB4C74" w:rsidRDefault="006F278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5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>ФНС России от 30</w:t>
                  </w:r>
                  <w:r w:rsidR="003864D9">
                    <w:rPr>
                      <w:rFonts w:eastAsiaTheme="minorHAnsi"/>
                      <w:lang w:eastAsia="en-US"/>
                    </w:rPr>
                    <w:t>.05.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2007 </w:t>
                  </w:r>
                  <w:r w:rsidR="003864D9">
                    <w:rPr>
                      <w:rFonts w:eastAsiaTheme="minorHAnsi"/>
                      <w:lang w:eastAsia="en-US"/>
                    </w:rPr>
                    <w:t xml:space="preserve">№ 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 ММ-3-06/333@ "Об утверждении Концепции системы планирования выездных налоговых проверок";</w:t>
                  </w:r>
                </w:p>
                <w:p w:rsidR="00570D55" w:rsidRPr="003864D9" w:rsidRDefault="006F278B" w:rsidP="00AD7ACA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hyperlink r:id="rId16" w:history="1">
                    <w:r w:rsidR="003864D9" w:rsidRPr="00B16B3A">
                      <w:rPr>
                        <w:rFonts w:eastAsiaTheme="minorHAnsi"/>
                        <w:lang w:eastAsia="en-US"/>
                      </w:rPr>
                      <w:t>приказ</w:t>
                    </w:r>
                  </w:hyperlink>
                  <w:r w:rsidR="003864D9" w:rsidRPr="00B16B3A">
                    <w:rPr>
                      <w:rFonts w:eastAsiaTheme="minorHAnsi"/>
                      <w:lang w:eastAsia="en-US"/>
                    </w:rPr>
                    <w:t xml:space="preserve"> 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ФНС России от </w:t>
                  </w:r>
                  <w:r w:rsidR="003864D9">
                    <w:rPr>
                      <w:rFonts w:eastAsiaTheme="minorHAnsi"/>
                      <w:lang w:eastAsia="en-US"/>
                    </w:rPr>
                    <w:t>0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>8</w:t>
                  </w:r>
                  <w:r w:rsidR="003864D9">
                    <w:rPr>
                      <w:rFonts w:eastAsiaTheme="minorHAnsi"/>
                      <w:lang w:eastAsia="en-US"/>
                    </w:rPr>
                    <w:t>.05.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2015 </w:t>
                  </w:r>
                  <w:r w:rsidR="003864D9">
                    <w:rPr>
                      <w:rFonts w:eastAsiaTheme="minorHAnsi"/>
                      <w:lang w:eastAsia="en-US"/>
                    </w:rPr>
                    <w:t>№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lastRenderedPageBreak/>
                    <w:t>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</w:t>
                  </w:r>
                  <w:r w:rsidR="003864D9">
                    <w:rPr>
                      <w:rFonts w:eastAsiaTheme="minorHAnsi"/>
                      <w:lang w:eastAsia="en-US"/>
                    </w:rPr>
                    <w:t>.05.2015</w:t>
                  </w:r>
                  <w:r w:rsidR="003864D9" w:rsidRPr="00EB4C74">
                    <w:rPr>
                      <w:rFonts w:eastAsiaTheme="minorHAnsi"/>
                      <w:lang w:eastAsia="en-US"/>
                    </w:rPr>
                    <w:t>, регистрационный номер 37445).</w:t>
                  </w:r>
                </w:p>
              </w:sdtContent>
            </w:sdt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6F278B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45516253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EE2E62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лавн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455162532"/>
        <w:lock w:val="contentLocked"/>
        <w:placeholder>
          <w:docPart w:val="DefaultPlaceholder_22675703"/>
        </w:placeholder>
        <w:group/>
      </w:sdtPr>
      <w:sdtContent>
        <w:sdt>
          <w:sdtPr>
            <w:id w:val="91144627"/>
            <w:placeholder>
              <w:docPart w:val="DefaultPlaceholder_22675703"/>
            </w:placeholder>
          </w:sdtPr>
          <w:sdtContent>
            <w:sdt>
              <w:sdtPr>
                <w:id w:val="455162536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3864D9" w:rsidRPr="009E3704" w:rsidRDefault="003864D9" w:rsidP="003864D9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понятие "налоговый контроль"</w:t>
                  </w:r>
                  <w:r w:rsidR="008C3820">
                    <w:rPr>
                      <w:rFonts w:eastAsiaTheme="minorHAnsi"/>
                      <w:lang w:eastAsia="en-US"/>
                    </w:rPr>
                    <w:t>;</w:t>
                  </w:r>
                </w:p>
                <w:p w:rsidR="003864D9" w:rsidRPr="009E3704" w:rsidRDefault="003864D9" w:rsidP="003864D9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особенности проведения выездных налоговых проверок, в т.ч. консолидированной группы налогоплательщиков;</w:t>
                  </w:r>
                </w:p>
                <w:p w:rsidR="003864D9" w:rsidRPr="009E3704" w:rsidRDefault="003864D9" w:rsidP="003864D9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порядок и сроки проведения выездных налоговых проверок;</w:t>
                  </w:r>
                </w:p>
                <w:p w:rsidR="003864D9" w:rsidRPr="009E3704" w:rsidRDefault="003864D9" w:rsidP="003864D9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порядок и сроки рассмотрения материалов налоговой проверки.</w:t>
                  </w:r>
                </w:p>
                <w:p w:rsidR="003864D9" w:rsidRPr="003864D9" w:rsidRDefault="003864D9" w:rsidP="003864D9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порядок осуществления мероприятий налогового контроля при проведе</w:t>
                  </w:r>
                  <w:r>
                    <w:rPr>
                      <w:rFonts w:eastAsiaTheme="minorHAnsi"/>
                      <w:lang w:eastAsia="en-US"/>
                    </w:rPr>
                    <w:t>нии выездных налоговых проверок;</w:t>
                  </w:r>
                </w:p>
                <w:p w:rsidR="00EE2E62" w:rsidRDefault="00EE2E62" w:rsidP="00EE2E62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порядок и сроки проведения камеральных проверок;</w:t>
                  </w:r>
                </w:p>
                <w:p w:rsidR="00EE2E62" w:rsidRDefault="00EE2E62" w:rsidP="00EE2E62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требования к составлению акта камеральной проверки;</w:t>
                  </w:r>
                </w:p>
                <w:p w:rsidR="00EE2E62" w:rsidRDefault="00EE2E62" w:rsidP="00EE2E62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основы финансовых отношений и кредитных отношений;</w:t>
                  </w:r>
                </w:p>
                <w:p w:rsidR="00EE2E62" w:rsidRDefault="00EE2E62" w:rsidP="00EE2E62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судебно-арбитражная практика в части камеральных проверок;</w:t>
                  </w:r>
                </w:p>
                <w:p w:rsidR="00EE2E62" w:rsidRDefault="00EE2E62" w:rsidP="00EE2E62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схемы ухода от налогов;</w:t>
                  </w:r>
                </w:p>
                <w:p w:rsidR="00570D55" w:rsidRPr="00EE2E62" w:rsidRDefault="00EE2E62" w:rsidP="00EE2E62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  <w:rPr>
                      <w:color w:val="00B050"/>
                    </w:rPr>
                  </w:pPr>
                  <w:r>
                    <w:t>порядок определения налогооблагаемой базы.</w:t>
                  </w:r>
                </w:p>
              </w:sdtContent>
            </w:sdt>
          </w:sdtContent>
        </w:sdt>
      </w:sdtContent>
    </w:sdt>
    <w:p w:rsidR="00570D55" w:rsidRPr="00570D55" w:rsidRDefault="006F278B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48174A" w:rsidRPr="0048174A" w:rsidRDefault="006F278B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pacing w:val="-2"/>
              </w:rPr>
              <w:id w:val="45516253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sdt>
      <w:sdtPr>
        <w:rPr>
          <w:color w:val="000000" w:themeColor="text1"/>
          <w:spacing w:val="-2"/>
        </w:rPr>
        <w:id w:val="455162539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</w:sdtContent>
    </w:sdt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455162541"/>
        <w:lock w:val="contentLocked"/>
        <w:placeholder>
          <w:docPart w:val="DefaultPlaceholder_22675703"/>
        </w:placeholder>
        <w:group/>
      </w:sdtPr>
      <w:sdtContent>
        <w:sdt>
          <w:sdtPr>
            <w:id w:val="91144629"/>
            <w:placeholder>
              <w:docPart w:val="DefaultPlaceholder_22675703"/>
            </w:placeholder>
          </w:sdtPr>
          <w:sdtContent>
            <w:p w:rsidR="003864D9" w:rsidRDefault="003864D9" w:rsidP="003864D9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организация и проведение налоговых проверок;</w:t>
              </w:r>
            </w:p>
            <w:p w:rsidR="00570D55" w:rsidRPr="005F5A81" w:rsidRDefault="003864D9" w:rsidP="003864D9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оформление результатов проведенных проверок.</w:t>
              </w:r>
            </w:p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sdt>
      <w:sdtPr>
        <w:id w:val="455162543"/>
        <w:lock w:val="contentLocked"/>
        <w:placeholder>
          <w:docPart w:val="DefaultPlaceholder_22675703"/>
        </w:placeholder>
        <w:group/>
      </w:sdtPr>
      <w:sdtContent>
        <w:p w:rsidR="0048174A" w:rsidRDefault="006F278B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sdt>
            <w:sdtPr>
              <w:id w:val="91144630"/>
              <w:placeholder>
                <w:docPart w:val="DefaultPlaceholder_22675703"/>
              </w:placeholder>
            </w:sdtPr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p>
      </w:sdtContent>
    </w:sdt>
    <w:sdt>
      <w:sdtPr>
        <w:id w:val="455162544"/>
        <w:lock w:val="contentLocked"/>
        <w:placeholder>
          <w:docPart w:val="DefaultPlaceholder_22675703"/>
        </w:placeholder>
        <w:group/>
      </w:sdtPr>
      <w:sdtContent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</w:sdtContent>
    </w:sdt>
    <w:sdt>
      <w:sdtPr>
        <w:id w:val="455162545"/>
        <w:lock w:val="contentLocked"/>
        <w:placeholder>
          <w:docPart w:val="DefaultPlaceholder_22675703"/>
        </w:placeholder>
        <w:group/>
      </w:sdtPr>
      <w:sdtContent>
        <w:p w:rsidR="00157740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осуществление контроля исполнения предписаний, решений и других распорядительных документов.</w:t>
          </w:r>
          <w:r w:rsidR="00B73DB3">
            <w:t xml:space="preserve"> </w:t>
          </w:r>
        </w:p>
      </w:sdtContent>
    </w:sdt>
    <w:p w:rsidR="00202305" w:rsidRDefault="00202305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55162546"/>
        <w:lock w:val="contentLocked"/>
        <w:placeholder>
          <w:docPart w:val="DefaultPlaceholder_22675703"/>
        </w:placeholder>
        <w:group/>
      </w:sdtPr>
      <w:sdtContent>
        <w:p w:rsidR="001B4BCE" w:rsidRPr="00843F61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43F61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</w:sdtContent>
    </w:sdt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6F278B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516255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главного государственного налогового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5516255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6F278B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sdt>
        <w:sdtPr>
          <w:id w:val="91144632"/>
          <w:placeholder>
            <w:docPart w:val="DefaultPlaceholder_22675703"/>
          </w:placeholder>
        </w:sdtPr>
        <w:sdtContent>
          <w:r w:rsidR="009C3C84">
            <w:t xml:space="preserve"> </w:t>
          </w:r>
          <w:r w:rsidR="00E131D9">
            <w:t>контрольно-аналитический отдел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516255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главн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lang w:bidi="he-IL"/>
        </w:rPr>
        <w:id w:val="91144634"/>
        <w:placeholder>
          <w:docPart w:val="DefaultPlaceholder_22675703"/>
        </w:placeholder>
      </w:sdtPr>
      <w:sdtContent>
        <w:p w:rsidR="00F804FA" w:rsidRPr="00936618" w:rsidRDefault="00F804FA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936618">
            <w:t xml:space="preserve"> проведение камеральных налоговых проверок налоговых деклараций и иных документов, служащих основанием для исчисления и уплаты налогов и сборов;</w:t>
          </w:r>
        </w:p>
        <w:p w:rsidR="00F804FA" w:rsidRDefault="00B864B4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ответственность за </w:t>
          </w:r>
          <w:r w:rsidRPr="00936618">
            <w:t>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    </w:r>
        </w:p>
        <w:p w:rsidR="00851912" w:rsidRPr="0027254F" w:rsidRDefault="00851912" w:rsidP="00851912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F86F79">
            <w:t>осуществля</w:t>
          </w:r>
          <w:r>
            <w:t>ть</w:t>
          </w:r>
          <w:r w:rsidRPr="0027254F">
            <w:t xml:space="preserve"> проведение контрольно-аналитической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налогообложения.</w:t>
          </w:r>
        </w:p>
        <w:p w:rsidR="00851912" w:rsidRPr="00936618" w:rsidRDefault="00851912" w:rsidP="00851912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проводить полный комплекс</w:t>
          </w:r>
          <w:r w:rsidRPr="0027254F">
            <w:t xml:space="preserve">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отношении, установленных выгодоприобретателей.</w:t>
          </w:r>
        </w:p>
        <w:p w:rsidR="00F804FA" w:rsidRPr="00936618" w:rsidRDefault="00F804FA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936618">
            <w:t xml:space="preserve"> проведение камерального расчета  и расчета контрольных соотношений в отношении налоговых деклараций с помощью соответствующих технологических процессов;</w:t>
          </w:r>
        </w:p>
        <w:p w:rsidR="00F804FA" w:rsidRPr="00936618" w:rsidRDefault="003169CC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своевременно и надлежащим образом </w:t>
          </w:r>
          <w:r w:rsidRPr="0027254F">
            <w:t xml:space="preserve"> направл</w:t>
          </w:r>
          <w:r>
            <w:t>ять</w:t>
          </w:r>
          <w:r w:rsidRPr="0027254F">
            <w:t xml:space="preserve"> поручени</w:t>
          </w:r>
          <w:r>
            <w:t>я</w:t>
          </w:r>
          <w:r w:rsidRPr="0027254F">
            <w:t xml:space="preserve"> об истребовании документов в рамках камеральных проверок налогоплательщиков, отслежива</w:t>
          </w:r>
          <w:r>
            <w:t>ть</w:t>
          </w:r>
          <w:r w:rsidRPr="0027254F">
            <w:t xml:space="preserve"> их получения адресатом, а также наличие соответствующих ответов;</w:t>
          </w:r>
        </w:p>
        <w:p w:rsidR="00F804FA" w:rsidRPr="00936618" w:rsidRDefault="00DD5D00" w:rsidP="00DD5D00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27254F">
            <w:t>пров</w:t>
          </w:r>
          <w:r>
            <w:t>одить</w:t>
          </w:r>
          <w:r w:rsidRPr="0027254F">
            <w:t xml:space="preserve"> осмотр</w:t>
          </w:r>
          <w:r>
            <w:t>ы</w:t>
          </w:r>
          <w:r w:rsidRPr="0027254F">
            <w:t>, допрос</w:t>
          </w:r>
          <w:r>
            <w:t>ы</w:t>
          </w:r>
          <w:r w:rsidRPr="0027254F">
            <w:t xml:space="preserve"> свидетелей, экспертиз</w:t>
          </w:r>
          <w:r>
            <w:t>ы</w:t>
          </w:r>
          <w:r w:rsidRPr="0027254F">
            <w:t>, привлека</w:t>
          </w:r>
          <w:r>
            <w:t>ть</w:t>
          </w:r>
          <w:r w:rsidRPr="0027254F">
            <w:t xml:space="preserve"> специалистов, переводчиков</w:t>
          </w:r>
          <w:r>
            <w:t xml:space="preserve"> в соответствии со статьями 90,92, 95, 96,97 НК РФ</w:t>
          </w:r>
          <w:r w:rsidRPr="0027254F">
            <w:t>;</w:t>
          </w:r>
        </w:p>
        <w:p w:rsidR="00F804FA" w:rsidRPr="00936618" w:rsidRDefault="006D05C2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</w:t>
          </w:r>
          <w:r w:rsidRPr="00936618">
            <w:t>ответственно</w:t>
          </w:r>
          <w:r>
            <w:t>сть</w:t>
          </w:r>
          <w:r w:rsidRPr="00936618">
            <w:t xml:space="preserve"> за надлежащее осуществление полного комплекса контрольных мероприятий при проведении налоговой проверки;</w:t>
          </w:r>
          <w:r w:rsidR="00F804FA" w:rsidRPr="00936618">
            <w:t xml:space="preserve"> </w:t>
          </w:r>
        </w:p>
        <w:p w:rsidR="00F804FA" w:rsidRPr="00936618" w:rsidRDefault="009D5305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36618">
            <w:t>надлежащ</w:t>
          </w:r>
          <w:r>
            <w:t>им</w:t>
          </w:r>
          <w:r w:rsidRPr="00936618">
            <w:t xml:space="preserve"> </w:t>
          </w:r>
          <w:r>
            <w:t xml:space="preserve">образом </w:t>
          </w:r>
          <w:r w:rsidRPr="00936618">
            <w:t>про</w:t>
          </w:r>
          <w:r>
            <w:t>водить</w:t>
          </w:r>
          <w:r w:rsidR="00F804FA" w:rsidRPr="00936618">
            <w:t xml:space="preserve"> в ходе камеральной налоговой проверки, на основании налоговой декларации по НДС в которой исчислена сумма налога к уплате, полного комплекса мероприятий налогового контроля в отношении выявленных </w:t>
          </w:r>
          <w:r w:rsidR="00F804FA" w:rsidRPr="00936618">
            <w:lastRenderedPageBreak/>
            <w:t>расхождений, в том числе с использованием информационного ресурса АСК НДС</w:t>
          </w:r>
          <w:r w:rsidR="003169CC">
            <w:t>-</w:t>
          </w:r>
          <w:r w:rsidR="00F804FA" w:rsidRPr="00936618">
            <w:t>2, и формировании  доказательной базы;</w:t>
          </w:r>
        </w:p>
        <w:p w:rsidR="00F804FA" w:rsidRPr="00936618" w:rsidRDefault="00141E45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="00F804FA" w:rsidRPr="00936618">
            <w:t xml:space="preserve"> </w:t>
          </w:r>
          <w:r>
            <w:t xml:space="preserve">ввод </w:t>
          </w:r>
          <w:r w:rsidR="00F804FA" w:rsidRPr="00936618">
            <w:t>пояснений в АСК НДС</w:t>
          </w:r>
          <w:r w:rsidR="00394FCF">
            <w:t>-</w:t>
          </w:r>
          <w:r w:rsidR="00F804FA" w:rsidRPr="00936618">
            <w:t>2 представленных налогоплательщиком на требования о предоставлении пояснений выставленные на основании п.3 ст. 88 НК РФ;</w:t>
          </w:r>
        </w:p>
        <w:p w:rsidR="00F804FA" w:rsidRPr="00936618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нести</w:t>
          </w:r>
          <w:r w:rsidR="00F804FA" w:rsidRPr="00936618">
            <w:t xml:space="preserve"> персональную ответственность за ввод достоверных данных в ПК ЭОД и АСК НДС-2 в соответствии с представленными налогоплательщиком пояснениями и документами;</w:t>
          </w:r>
        </w:p>
        <w:p w:rsidR="00F804FA" w:rsidRDefault="00C03D9C" w:rsidP="00C03D9C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="00F804FA" w:rsidRPr="00936618">
            <w:t xml:space="preserve"> анализ схем уклонения от налогообложения;</w:t>
          </w:r>
        </w:p>
        <w:p w:rsidR="00F2390A" w:rsidRDefault="00F2390A" w:rsidP="00F2390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нести ответственность</w:t>
          </w:r>
          <w:r w:rsidRPr="00202A3E">
            <w:t xml:space="preserve"> за проведение мероприятий по соблюдению резидентами и нерезидентами законодательства РФ о валютном регулировании и валютном контроле, относящихся к компетенции отдела;</w:t>
          </w:r>
        </w:p>
        <w:p w:rsidR="00F804FA" w:rsidRPr="00BB2B89" w:rsidRDefault="00F2390A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</w:t>
          </w:r>
          <w:r w:rsidRPr="0027254F">
            <w:t>ответствен</w:t>
          </w:r>
          <w:r>
            <w:t xml:space="preserve">ность </w:t>
          </w:r>
          <w:r w:rsidRPr="0027254F">
            <w:t xml:space="preserve"> за надлежащий и своевременный контроль представления налогоплательщиками пояснений о причинах не включения в налоговую базу по НДС доходов, заявленных в декларациях по налогу на прибыль;</w:t>
          </w:r>
        </w:p>
        <w:p w:rsidR="00F804FA" w:rsidRPr="00CF37DF" w:rsidRDefault="00F2390A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своевременно и надлежащим образом осуществлять контроль </w:t>
          </w:r>
          <w:r w:rsidRPr="0027254F">
            <w:t xml:space="preserve">за соблюдением законодательства в части исполнения требований приказа </w:t>
          </w:r>
          <w:proofErr w:type="spellStart"/>
          <w:r w:rsidRPr="0027254F">
            <w:t>МинФина</w:t>
          </w:r>
          <w:proofErr w:type="spellEnd"/>
          <w:r w:rsidRPr="0027254F">
            <w:t xml:space="preserve"> России от 15.10.2009 № 104н «Об утверждении формы налоговой декларации </w:t>
          </w:r>
          <w:r w:rsidR="00782341">
            <w:t xml:space="preserve">по НДС и порядка ее </w:t>
          </w:r>
          <w:r w:rsidR="00782341" w:rsidRPr="00CF37DF">
            <w:t>заполнения»;</w:t>
          </w:r>
        </w:p>
        <w:p w:rsidR="00782341" w:rsidRPr="00CF37DF" w:rsidRDefault="00782341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CF37DF">
            <w:t xml:space="preserve">своевременно и надлежащим образом осуществлять </w:t>
          </w:r>
          <w:proofErr w:type="gramStart"/>
          <w:r w:rsidRPr="00CF37DF">
            <w:t>контроль за</w:t>
          </w:r>
          <w:proofErr w:type="gramEnd"/>
          <w:r w:rsidRPr="00CF37DF">
            <w:t xml:space="preserve"> соблюдением законодательства в части исполнения требований приказа ФНС России </w:t>
          </w:r>
          <w:r w:rsidRPr="00CF37DF">
            <w:rPr>
              <w:rFonts w:eastAsiaTheme="minorHAnsi"/>
              <w:lang w:eastAsia="en-US"/>
            </w:rPr>
            <w:t xml:space="preserve">от 29 октября 2014 г. N ММВ-7-3/558@ </w:t>
          </w:r>
          <w:r w:rsidRPr="00CF37DF">
            <w:t xml:space="preserve">«Об утверждении формы налоговой декларации </w:t>
          </w:r>
          <w:r w:rsidR="00CF37DF" w:rsidRPr="00CF37DF">
            <w:t>по НДС и порядка ее заполнения, а так же формата представления налоговой декларации по НДС в электронном формате»;</w:t>
          </w:r>
        </w:p>
        <w:p w:rsidR="00F804FA" w:rsidRPr="00BB2B89" w:rsidRDefault="00C03D9C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BB2B89">
            <w:t xml:space="preserve"> </w:t>
          </w:r>
          <w:r w:rsidR="00F804FA" w:rsidRPr="00BB2B89">
            <w:t>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    </w:r>
        </w:p>
        <w:p w:rsidR="00F804FA" w:rsidRPr="00BB2B89" w:rsidRDefault="00F2390A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</w:t>
          </w:r>
          <w:r w:rsidRPr="0027254F">
            <w:t>ответствен</w:t>
          </w:r>
          <w:r>
            <w:t>ность</w:t>
          </w:r>
          <w:r w:rsidRPr="0027254F">
            <w:t xml:space="preserve"> за надлежащее и своевременное проведения 100% автоматизированного контроля в ПК «Система ЭОД»;</w:t>
          </w:r>
        </w:p>
        <w:p w:rsidR="00F804FA" w:rsidRPr="00BB2B89" w:rsidRDefault="00C03D9C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="00F804FA" w:rsidRPr="00BB2B89">
            <w:t xml:space="preserve"> надлежащее и своевременное ведение ресурса «Камеральные налоговые проверки»;</w:t>
          </w:r>
        </w:p>
        <w:p w:rsidR="00F804FA" w:rsidRPr="00BB2B89" w:rsidRDefault="00C03D9C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BB2B89">
            <w:t xml:space="preserve"> </w:t>
          </w:r>
          <w:r w:rsidR="00F804FA" w:rsidRPr="00BB2B89">
            <w:t>надлежащее и своевременное 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    </w:r>
        </w:p>
        <w:p w:rsidR="00F804FA" w:rsidRPr="00BB2B89" w:rsidRDefault="00C03D9C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="00F804FA" w:rsidRPr="00BB2B89">
            <w:t xml:space="preserve"> 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    </w:r>
        </w:p>
        <w:p w:rsidR="00F804FA" w:rsidRPr="00BB2B89" w:rsidRDefault="00F2390A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своевременно и надлежащим образом осуществлять </w:t>
          </w:r>
          <w:r w:rsidRPr="0027254F">
            <w:t>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</w:r>
        </w:p>
        <w:p w:rsidR="00F804FA" w:rsidRPr="00936618" w:rsidRDefault="00F2390A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</w:t>
          </w:r>
          <w:r w:rsidRPr="0027254F">
            <w:t>ответствен</w:t>
          </w:r>
          <w:r>
            <w:t>ность</w:t>
          </w:r>
          <w:r w:rsidRPr="0027254F">
            <w:t xml:space="preserve"> за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    </w:r>
        </w:p>
        <w:p w:rsidR="00F804FA" w:rsidRPr="00936618" w:rsidRDefault="00C03D9C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36618">
            <w:t>осуществлять</w:t>
          </w:r>
          <w:r w:rsidR="00F804FA" w:rsidRPr="00936618">
            <w:t xml:space="preserve">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    </w:r>
        </w:p>
        <w:p w:rsidR="00F804FA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</w:t>
          </w:r>
          <w:r w:rsidRPr="00936618">
            <w:t>ответственно</w:t>
          </w:r>
          <w:r>
            <w:t>сть</w:t>
          </w:r>
          <w:r w:rsidR="00F804FA" w:rsidRPr="00936618">
    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    </w:r>
        </w:p>
        <w:p w:rsidR="00DD5D00" w:rsidRPr="00936618" w:rsidRDefault="00DD5D00" w:rsidP="00DD5D00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lastRenderedPageBreak/>
            <w:t>осуществлять в установленном порядке  делопроизводство,  хранение документов отдела и их передачу на архивное хранение;</w:t>
          </w:r>
        </w:p>
        <w:p w:rsidR="00F804FA" w:rsidRDefault="00C03D9C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36618">
            <w:t>осуществлять</w:t>
          </w:r>
          <w:r w:rsidR="00F804FA" w:rsidRPr="00936618">
            <w:t xml:space="preserve">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    </w:r>
        </w:p>
        <w:p w:rsidR="00F804FA" w:rsidRPr="00BB2B89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нести ответственность</w:t>
          </w:r>
          <w:r w:rsidR="00F804FA" w:rsidRPr="00BB2B89">
            <w:t xml:space="preserve"> за достоверность сведений информационных ресурсов и статистической отчетности;</w:t>
          </w:r>
        </w:p>
        <w:p w:rsidR="00F804FA" w:rsidRPr="00936618" w:rsidRDefault="00C03D9C" w:rsidP="00C03D9C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36618">
            <w:t>осуществлять</w:t>
          </w:r>
          <w:r w:rsidR="00F804FA" w:rsidRPr="00936618">
    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</w:p>
        <w:p w:rsidR="00F804FA" w:rsidRDefault="00B864B4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936618">
            <w:t>представлять</w:t>
          </w:r>
          <w:r w:rsidR="00F804FA" w:rsidRPr="00936618">
            <w:t xml:space="preserve">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</w:r>
        </w:p>
        <w:p w:rsidR="00F804FA" w:rsidRPr="000B62A9" w:rsidRDefault="00B864B4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нести ответственность</w:t>
          </w:r>
          <w:r w:rsidR="00F804FA">
            <w:t xml:space="preserve">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</w:r>
        </w:p>
        <w:p w:rsidR="00F804FA" w:rsidRPr="00936618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</w:t>
          </w:r>
          <w:r w:rsidRPr="00936618">
            <w:t>ответственно</w:t>
          </w:r>
          <w:r>
            <w:t>сть</w:t>
          </w:r>
          <w:r w:rsidR="00F804FA" w:rsidRPr="00936618">
    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    </w:r>
        </w:p>
        <w:p w:rsidR="00F804FA" w:rsidRPr="00936618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="00F804FA" w:rsidRPr="00936618">
            <w:t xml:space="preserve"> взаимодействие с правоохранительными органами и иными контролирующими органами по предмету деятельности отдела;</w:t>
          </w:r>
        </w:p>
        <w:p w:rsidR="00F804FA" w:rsidRPr="00936618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="00F804FA" w:rsidRPr="00936618">
            <w:t xml:space="preserve"> работу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    </w:r>
        </w:p>
        <w:p w:rsidR="00F804FA" w:rsidRDefault="00394FCF" w:rsidP="00F804FA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</w:t>
          </w:r>
          <w:r w:rsidRPr="00936618">
            <w:t>ответственно</w:t>
          </w:r>
          <w:r>
            <w:t>сть</w:t>
          </w:r>
          <w:r w:rsidR="00F804FA" w:rsidRPr="00936618">
    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осуществлять</w:t>
          </w:r>
          <w:r w:rsidRPr="00394FCF">
    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394FCF">
            <w:t>подг</w:t>
          </w:r>
          <w:r>
            <w:t>отавливать, корректировать и поддержив</w:t>
          </w:r>
          <w:r w:rsidRPr="00394FCF">
            <w:t>а</w:t>
          </w:r>
          <w:r>
            <w:t>ть</w:t>
          </w:r>
          <w:r w:rsidRPr="00394FCF">
    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инструктировать и консультировать</w:t>
          </w:r>
          <w:r w:rsidRPr="00394FCF">
    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выполня</w:t>
          </w:r>
          <w:r w:rsidRPr="00394FCF">
            <w:t>т</w:t>
          </w:r>
          <w:r>
            <w:t>ь</w:t>
          </w:r>
          <w:r w:rsidRPr="00394FCF">
    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394FCF">
            <w:t>подготавлива</w:t>
          </w:r>
          <w:r>
            <w:t>ть</w:t>
          </w:r>
          <w:r w:rsidRPr="00394FCF">
    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>анализировать и систематизировать</w:t>
          </w:r>
          <w:r w:rsidRPr="00394FCF">
            <w:t xml:space="preserve"> проблемы в организации выполнения технологических процессов ФНС России и информировать об этих проблемах с </w:t>
          </w:r>
          <w:r w:rsidRPr="00394FCF">
            <w:lastRenderedPageBreak/>
            <w:t>предложениями по их устранению сотрудника Инспекции, на которого возложены обязанности ответственного технолога;</w:t>
          </w:r>
        </w:p>
        <w:p w:rsidR="00394FCF" w:rsidRPr="00394FCF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>
            <w:t xml:space="preserve">нести </w:t>
          </w:r>
          <w:r w:rsidRPr="00394FCF">
            <w:t>ответственно</w:t>
          </w:r>
          <w:r>
            <w:t>сть</w:t>
          </w:r>
          <w:r w:rsidRPr="00394FCF">
            <w:t xml:space="preserve"> за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надлежащую работу с такими документами.</w:t>
          </w:r>
        </w:p>
        <w:p w:rsidR="00394FCF" w:rsidRPr="00936618" w:rsidRDefault="00394FCF" w:rsidP="00394FCF">
          <w:pPr>
            <w:pStyle w:val="a5"/>
            <w:numPr>
              <w:ilvl w:val="0"/>
              <w:numId w:val="8"/>
            </w:numPr>
            <w:ind w:left="0" w:firstLine="0"/>
            <w:jc w:val="both"/>
          </w:pPr>
          <w:r w:rsidRPr="00394FCF">
            <w:t>в период замещения долж</w:t>
          </w:r>
          <w:r>
            <w:t>ности начальника отдела выполня</w:t>
          </w:r>
          <w:r w:rsidRPr="00394FCF">
            <w:t>т</w:t>
          </w:r>
          <w:r>
            <w:t>ь</w:t>
          </w:r>
          <w:r w:rsidRPr="00394FCF">
            <w:t xml:space="preserve"> функции в </w:t>
          </w:r>
          <w:r w:rsidRPr="003169CC">
            <w:t>соответствии с должностным регламентом начальника отдела.</w:t>
          </w:r>
        </w:p>
        <w:p w:rsidR="002A53A1" w:rsidRPr="005F5A81" w:rsidRDefault="00394FCF" w:rsidP="00F804FA">
          <w:pPr>
            <w:pStyle w:val="a5"/>
            <w:numPr>
              <w:ilvl w:val="0"/>
              <w:numId w:val="12"/>
            </w:numPr>
            <w:ind w:left="0" w:firstLine="0"/>
            <w:jc w:val="both"/>
            <w:rPr>
              <w:lang w:bidi="he-IL"/>
            </w:rPr>
          </w:pPr>
          <w:r>
            <w:rPr>
              <w:szCs w:val="22"/>
            </w:rPr>
            <w:t>выполнять</w:t>
          </w:r>
          <w:r w:rsidR="00F804FA" w:rsidRPr="00936618">
            <w:rPr>
              <w:szCs w:val="22"/>
            </w:rPr>
            <w:t xml:space="preserve"> отдельные поручения по заданию начальника инспекции, заместителей начальника инспекции и начальника отдела.</w:t>
          </w:r>
          <w:r w:rsidR="009C3C84">
            <w:rPr>
              <w:lang w:bidi="he-IL"/>
            </w:rPr>
            <w:t xml:space="preserve">                         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45516255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главный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516256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9C3C84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7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9C3C8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8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9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6F278B" w:rsidP="009C3C84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45516256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>
                <w:t>Г</w:t>
              </w:r>
              <w:r w:rsidR="00125A3A" w:rsidRPr="00125A3A">
                <w:t>лавный 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</w:t>
      </w:r>
      <w:r w:rsidR="00FC3652">
        <w:t xml:space="preserve">оссийской Федерации, Положением </w:t>
      </w:r>
      <w:r w:rsidR="00570D55" w:rsidRPr="00570D55">
        <w:t xml:space="preserve">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</w:t>
      </w:r>
      <w:r w:rsidR="00202305" w:rsidRPr="00570D55">
        <w:t xml:space="preserve">приказами (распоряжениями) ФНС России, </w:t>
      </w:r>
      <w:r w:rsidR="00202305" w:rsidRPr="00570D55">
        <w:rPr>
          <w:color w:val="000000" w:themeColor="text1"/>
        </w:rPr>
        <w:t xml:space="preserve">Положением об </w:t>
      </w:r>
      <w:r w:rsidR="00202305">
        <w:rPr>
          <w:color w:val="000000" w:themeColor="text1"/>
        </w:rPr>
        <w:t>и</w:t>
      </w:r>
      <w:r w:rsidR="00202305" w:rsidRPr="00570D55">
        <w:rPr>
          <w:color w:val="000000" w:themeColor="text1"/>
        </w:rPr>
        <w:t>нспекции, утвержденным руководителем Управления</w:t>
      </w:r>
      <w:r w:rsidR="00202305" w:rsidRPr="00570D55">
        <w:rPr>
          <w:b/>
          <w:color w:val="000000" w:themeColor="text1"/>
        </w:rPr>
        <w:t xml:space="preserve"> </w:t>
      </w:r>
      <w:r w:rsidR="00202305" w:rsidRPr="00570D55">
        <w:t>Федеральной налоговой службы</w:t>
      </w:r>
      <w:r w:rsidR="00202305" w:rsidRPr="00570D55">
        <w:rPr>
          <w:b/>
        </w:rPr>
        <w:t xml:space="preserve"> </w:t>
      </w:r>
      <w:r w:rsidR="00202305">
        <w:t>по г. Москве 15.02.2019</w:t>
      </w:r>
      <w:r w:rsidR="00202305" w:rsidRPr="00570D55">
        <w:t>,</w:t>
      </w:r>
      <w:r w:rsidR="00202305" w:rsidRPr="00570D55">
        <w:rPr>
          <w:color w:val="00B050"/>
        </w:rPr>
        <w:t xml:space="preserve"> </w:t>
      </w:r>
      <w:r w:rsidR="00202305" w:rsidRPr="00570D55">
        <w:t xml:space="preserve">положением о </w:t>
      </w:r>
      <w:sdt>
        <w:sdtPr>
          <w:id w:val="91144637"/>
          <w:placeholder>
            <w:docPart w:val="92F5C2A752BE4D668777E9CBCF5BCC3F"/>
          </w:placeholder>
        </w:sdtPr>
        <w:sdtContent>
          <w:r w:rsidR="00202305" w:rsidRPr="0027254F">
            <w:t xml:space="preserve"> контрольно-аналитическом отделе</w:t>
          </w:r>
          <w:r w:rsidR="00202305">
            <w:t xml:space="preserve"> </w:t>
          </w:r>
        </w:sdtContent>
      </w:sdt>
      <w:r w:rsidR="00202305" w:rsidRPr="00570D55">
        <w:t xml:space="preserve"> </w:t>
      </w:r>
      <w:r w:rsidR="00202305">
        <w:t>и</w:t>
      </w:r>
      <w:r w:rsidR="00202305" w:rsidRPr="00570D55">
        <w:t xml:space="preserve">нспекции, </w:t>
      </w:r>
      <w:r w:rsidR="00202305" w:rsidRPr="0009188E">
        <w:t>приказами УФНС России по г. Москве (далее - управление), приказами инспекции, поручениями руководства инспекции</w:t>
      </w:r>
      <w:r w:rsidR="0009188E" w:rsidRPr="0009188E">
        <w:t>.</w:t>
      </w:r>
    </w:p>
    <w:p w:rsidR="004D57CA" w:rsidRPr="00570D55" w:rsidRDefault="006F278B" w:rsidP="009C3C84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45516256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202305" w:rsidRPr="000B3D7E" w:rsidRDefault="00202305" w:rsidP="004D57CA">
      <w:pPr>
        <w:autoSpaceDE w:val="0"/>
        <w:autoSpaceDN w:val="0"/>
        <w:adjustRightInd w:val="0"/>
        <w:jc w:val="both"/>
      </w:pPr>
    </w:p>
    <w:p w:rsidR="004D57CA" w:rsidRPr="000B3D7E" w:rsidRDefault="006F278B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45516259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главный 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6F278B" w:rsidP="009C3C84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Content>
          <w:sdt>
            <w:sdtPr>
              <w:id w:val="465749599"/>
              <w:placeholder>
                <w:docPart w:val="66F3458B3238400C98E7F716798CD101"/>
              </w:placeholder>
            </w:sdtPr>
            <w:sdtContent>
              <w:sdt>
                <w:sdtPr>
                  <w:id w:val="45516259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главный 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516259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6F278B" w:rsidP="009C3C84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45516259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главный 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516260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202305" w:rsidRPr="000B3D7E" w:rsidRDefault="002023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455162611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6F278B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Content>
              <w:r w:rsidR="00125A3A" w:rsidRPr="00125A3A">
                <w:rPr>
                  <w:b/>
                </w:rPr>
                <w:t>главный государственный налоговый инспектор</w:t>
              </w:r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6F278B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45516261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 xml:space="preserve">иных вопросов в пределах своей компетенции и делегированных </w:t>
          </w:r>
          <w:r w:rsidR="009C3C84">
            <w:rPr>
              <w:color w:val="000000" w:themeColor="text1"/>
            </w:rPr>
            <w:t>начальником отдела</w:t>
          </w:r>
          <w:r w:rsidRPr="000C2658">
            <w:rPr>
              <w:color w:val="000000" w:themeColor="text1"/>
            </w:rPr>
            <w:t xml:space="preserve"> полномочий.</w:t>
          </w:r>
        </w:p>
        <w:p w:rsidR="004914C1" w:rsidRPr="004914C1" w:rsidRDefault="006F278B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45516261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125A3A">
                    <w:t>Г</w:t>
                  </w:r>
                  <w:r w:rsidR="00125A3A" w:rsidRPr="00125A3A">
                    <w:t>лавный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202305" w:rsidRPr="000B3D7E" w:rsidRDefault="00202305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AD4EDE" w:rsidRPr="004914C1" w:rsidRDefault="006F278B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516262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главный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5516262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202305" w:rsidRPr="000B3D7E" w:rsidRDefault="002023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6F278B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45516262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t>главн</w:t>
              </w:r>
              <w:r w:rsidR="00125A3A">
                <w:t>ого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202305" w:rsidRDefault="0020230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6F278B" w:rsidP="009C3C84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45516263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>
                <w:t>Г</w:t>
              </w:r>
              <w:r w:rsidR="00125A3A" w:rsidRPr="00125A3A">
                <w:t>лавны</w:t>
              </w:r>
              <w:r w:rsidR="003C71DE">
                <w:t>м</w:t>
              </w:r>
              <w:r w:rsidR="00125A3A" w:rsidRPr="00125A3A">
                <w:t xml:space="preserve"> государственны</w:t>
              </w:r>
              <w:r w:rsidR="003C71DE">
                <w:t>м</w:t>
              </w:r>
              <w:r w:rsidR="00125A3A" w:rsidRPr="00125A3A">
                <w:t xml:space="preserve"> налоговы</w:t>
              </w:r>
              <w:r w:rsidR="003C71DE">
                <w:t>м</w:t>
              </w:r>
              <w:r w:rsidR="00125A3A" w:rsidRPr="00125A3A">
                <w:t xml:space="preserve"> инспектор</w:t>
              </w:r>
              <w:r w:rsidR="003C71DE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6F278B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45516263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главн</w:t>
                  </w:r>
                  <w:r w:rsidR="00125A3A">
                    <w:t>ого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CF37DF" w:rsidRDefault="00CF37DF" w:rsidP="00CF37DF"/>
    <w:p w:rsidR="00CF37DF" w:rsidRDefault="00CF37DF" w:rsidP="00CF37DF"/>
    <w:p w:rsidR="00CF37DF" w:rsidRPr="00CF37DF" w:rsidRDefault="00CF37DF" w:rsidP="00CF37DF"/>
    <w:sectPr w:rsidR="00CF37DF" w:rsidRPr="00CF37DF" w:rsidSect="00767569">
      <w:headerReference w:type="default" r:id="rId20"/>
      <w:pgSz w:w="11906" w:h="16838"/>
      <w:pgMar w:top="709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3A0" w:rsidRDefault="004213A0" w:rsidP="00EF20A6">
      <w:r>
        <w:separator/>
      </w:r>
    </w:p>
  </w:endnote>
  <w:endnote w:type="continuationSeparator" w:id="0">
    <w:p w:rsidR="004213A0" w:rsidRDefault="004213A0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3A0" w:rsidRDefault="004213A0" w:rsidP="00EF20A6">
      <w:r>
        <w:separator/>
      </w:r>
    </w:p>
  </w:footnote>
  <w:footnote w:type="continuationSeparator" w:id="0">
    <w:p w:rsidR="004213A0" w:rsidRDefault="004213A0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339616"/>
      <w:docPartObj>
        <w:docPartGallery w:val="Page Numbers (Top of Page)"/>
        <w:docPartUnique/>
      </w:docPartObj>
    </w:sdtPr>
    <w:sdtContent>
      <w:p w:rsidR="00CF37DF" w:rsidRDefault="006F278B">
        <w:pPr>
          <w:pStyle w:val="a9"/>
          <w:jc w:val="center"/>
        </w:pPr>
        <w:r>
          <w:fldChar w:fldCharType="begin"/>
        </w:r>
        <w:r w:rsidR="00CF37DF">
          <w:instrText xml:space="preserve"> PAGE   \* MERGEFORMAT </w:instrText>
        </w:r>
        <w:r>
          <w:fldChar w:fldCharType="separate"/>
        </w:r>
        <w:r w:rsidR="0076756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F37DF" w:rsidRDefault="00CF37D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BA8E5454"/>
    <w:lvl w:ilvl="0" w:tplc="A7F848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0EBB"/>
    <w:rsid w:val="0000243D"/>
    <w:rsid w:val="00006DA7"/>
    <w:rsid w:val="00017822"/>
    <w:rsid w:val="0009188E"/>
    <w:rsid w:val="000A0D3E"/>
    <w:rsid w:val="000A65EE"/>
    <w:rsid w:val="000B3D7E"/>
    <w:rsid w:val="000C2658"/>
    <w:rsid w:val="000D559B"/>
    <w:rsid w:val="00121007"/>
    <w:rsid w:val="0012411D"/>
    <w:rsid w:val="00125A3A"/>
    <w:rsid w:val="0013522A"/>
    <w:rsid w:val="00141E45"/>
    <w:rsid w:val="00151ECF"/>
    <w:rsid w:val="00157740"/>
    <w:rsid w:val="001955DD"/>
    <w:rsid w:val="001A12C0"/>
    <w:rsid w:val="001B4BCE"/>
    <w:rsid w:val="00202305"/>
    <w:rsid w:val="00214275"/>
    <w:rsid w:val="00250588"/>
    <w:rsid w:val="0026026A"/>
    <w:rsid w:val="0026390D"/>
    <w:rsid w:val="00296E24"/>
    <w:rsid w:val="002A53A1"/>
    <w:rsid w:val="002C4A8B"/>
    <w:rsid w:val="003042A7"/>
    <w:rsid w:val="00306BA9"/>
    <w:rsid w:val="003169CC"/>
    <w:rsid w:val="003354EE"/>
    <w:rsid w:val="00371FD7"/>
    <w:rsid w:val="00372160"/>
    <w:rsid w:val="003864D9"/>
    <w:rsid w:val="00393E8C"/>
    <w:rsid w:val="00394FCF"/>
    <w:rsid w:val="003A15D6"/>
    <w:rsid w:val="003A7B2C"/>
    <w:rsid w:val="003B4A1F"/>
    <w:rsid w:val="003B713E"/>
    <w:rsid w:val="003C71DE"/>
    <w:rsid w:val="003C79C4"/>
    <w:rsid w:val="003C7AFD"/>
    <w:rsid w:val="003F1946"/>
    <w:rsid w:val="003F22F1"/>
    <w:rsid w:val="003F3B32"/>
    <w:rsid w:val="0041007B"/>
    <w:rsid w:val="004213A0"/>
    <w:rsid w:val="004264F5"/>
    <w:rsid w:val="00431047"/>
    <w:rsid w:val="0046391D"/>
    <w:rsid w:val="00464196"/>
    <w:rsid w:val="00475C90"/>
    <w:rsid w:val="0048174A"/>
    <w:rsid w:val="004914C1"/>
    <w:rsid w:val="004A4405"/>
    <w:rsid w:val="004A5C27"/>
    <w:rsid w:val="004D57CA"/>
    <w:rsid w:val="004D69C2"/>
    <w:rsid w:val="00510C89"/>
    <w:rsid w:val="00516C96"/>
    <w:rsid w:val="00570D55"/>
    <w:rsid w:val="00570F0E"/>
    <w:rsid w:val="00573244"/>
    <w:rsid w:val="00594B55"/>
    <w:rsid w:val="005A7A48"/>
    <w:rsid w:val="005B7A6F"/>
    <w:rsid w:val="005C7602"/>
    <w:rsid w:val="005D1B78"/>
    <w:rsid w:val="005F049B"/>
    <w:rsid w:val="005F5A81"/>
    <w:rsid w:val="0060449C"/>
    <w:rsid w:val="00605133"/>
    <w:rsid w:val="00606CDD"/>
    <w:rsid w:val="00610B5F"/>
    <w:rsid w:val="00665875"/>
    <w:rsid w:val="00675A18"/>
    <w:rsid w:val="00680C75"/>
    <w:rsid w:val="00682B00"/>
    <w:rsid w:val="00683D14"/>
    <w:rsid w:val="00693C84"/>
    <w:rsid w:val="00693D33"/>
    <w:rsid w:val="00695455"/>
    <w:rsid w:val="006B4B01"/>
    <w:rsid w:val="006C7805"/>
    <w:rsid w:val="006D05C2"/>
    <w:rsid w:val="006E1377"/>
    <w:rsid w:val="006E3354"/>
    <w:rsid w:val="006F278B"/>
    <w:rsid w:val="00702E3F"/>
    <w:rsid w:val="00710FB2"/>
    <w:rsid w:val="00767569"/>
    <w:rsid w:val="007703D2"/>
    <w:rsid w:val="00782341"/>
    <w:rsid w:val="007844C1"/>
    <w:rsid w:val="007943DE"/>
    <w:rsid w:val="00795AFE"/>
    <w:rsid w:val="007B62AD"/>
    <w:rsid w:val="007E41A1"/>
    <w:rsid w:val="00801962"/>
    <w:rsid w:val="008044D4"/>
    <w:rsid w:val="00804589"/>
    <w:rsid w:val="008118D9"/>
    <w:rsid w:val="0084236D"/>
    <w:rsid w:val="00843F61"/>
    <w:rsid w:val="0084782C"/>
    <w:rsid w:val="008513CD"/>
    <w:rsid w:val="00851912"/>
    <w:rsid w:val="00857974"/>
    <w:rsid w:val="00871CBB"/>
    <w:rsid w:val="00875628"/>
    <w:rsid w:val="008828E7"/>
    <w:rsid w:val="008929B9"/>
    <w:rsid w:val="008A194E"/>
    <w:rsid w:val="008B2EE8"/>
    <w:rsid w:val="008C3820"/>
    <w:rsid w:val="008D796F"/>
    <w:rsid w:val="008F5321"/>
    <w:rsid w:val="00904086"/>
    <w:rsid w:val="00904989"/>
    <w:rsid w:val="009055DD"/>
    <w:rsid w:val="00940583"/>
    <w:rsid w:val="00947916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C3C84"/>
    <w:rsid w:val="009D50E5"/>
    <w:rsid w:val="009D5305"/>
    <w:rsid w:val="009D583C"/>
    <w:rsid w:val="00A15D66"/>
    <w:rsid w:val="00A16FAC"/>
    <w:rsid w:val="00A454E8"/>
    <w:rsid w:val="00A56087"/>
    <w:rsid w:val="00A60F0F"/>
    <w:rsid w:val="00A63DA8"/>
    <w:rsid w:val="00AA3D9B"/>
    <w:rsid w:val="00AA4BCA"/>
    <w:rsid w:val="00AD4EDE"/>
    <w:rsid w:val="00AD7ACA"/>
    <w:rsid w:val="00AE43F0"/>
    <w:rsid w:val="00AF1133"/>
    <w:rsid w:val="00AF4710"/>
    <w:rsid w:val="00AF52B3"/>
    <w:rsid w:val="00AF676C"/>
    <w:rsid w:val="00B220CA"/>
    <w:rsid w:val="00B22590"/>
    <w:rsid w:val="00B37C37"/>
    <w:rsid w:val="00B477C3"/>
    <w:rsid w:val="00B565B4"/>
    <w:rsid w:val="00B73DB3"/>
    <w:rsid w:val="00B826C4"/>
    <w:rsid w:val="00B838D9"/>
    <w:rsid w:val="00B864B4"/>
    <w:rsid w:val="00B9287B"/>
    <w:rsid w:val="00BC114E"/>
    <w:rsid w:val="00BF4365"/>
    <w:rsid w:val="00C0139A"/>
    <w:rsid w:val="00C03D9C"/>
    <w:rsid w:val="00C17AB1"/>
    <w:rsid w:val="00C22555"/>
    <w:rsid w:val="00C26081"/>
    <w:rsid w:val="00C4724B"/>
    <w:rsid w:val="00C551C1"/>
    <w:rsid w:val="00C861A7"/>
    <w:rsid w:val="00CC4497"/>
    <w:rsid w:val="00CF37DF"/>
    <w:rsid w:val="00CF4BD3"/>
    <w:rsid w:val="00D03C3E"/>
    <w:rsid w:val="00D0554F"/>
    <w:rsid w:val="00D50001"/>
    <w:rsid w:val="00D56B1C"/>
    <w:rsid w:val="00D60DC6"/>
    <w:rsid w:val="00D7195F"/>
    <w:rsid w:val="00D75B85"/>
    <w:rsid w:val="00D82965"/>
    <w:rsid w:val="00D96BBA"/>
    <w:rsid w:val="00DA378A"/>
    <w:rsid w:val="00DD5D00"/>
    <w:rsid w:val="00DF1EE5"/>
    <w:rsid w:val="00E131D9"/>
    <w:rsid w:val="00E21A02"/>
    <w:rsid w:val="00E2642B"/>
    <w:rsid w:val="00E26964"/>
    <w:rsid w:val="00E529C6"/>
    <w:rsid w:val="00E6552B"/>
    <w:rsid w:val="00E66D5B"/>
    <w:rsid w:val="00E93126"/>
    <w:rsid w:val="00EB5303"/>
    <w:rsid w:val="00EE2E62"/>
    <w:rsid w:val="00EF20A6"/>
    <w:rsid w:val="00F1236F"/>
    <w:rsid w:val="00F2390A"/>
    <w:rsid w:val="00F553B1"/>
    <w:rsid w:val="00F708B2"/>
    <w:rsid w:val="00F804FA"/>
    <w:rsid w:val="00F93B9F"/>
    <w:rsid w:val="00F94268"/>
    <w:rsid w:val="00FA4C8B"/>
    <w:rsid w:val="00FC3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7F8AF883312890C76AA3AB853744E3F2D973AAA2578AF8E9690B7DC2f9N6Q" TargetMode="External"/><Relationship Id="rId13" Type="http://schemas.openxmlformats.org/officeDocument/2006/relationships/hyperlink" Target="consultantplus://offline/ref=EB7F8AF883312890C76AA3AB853744E3F2DE76A9A2568AF8E9690B7DC2f9N6Q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B7F8AF883312890C76AA3AB853744E3F6D976A7A359D7F2E130077FfCN5Q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6EE55F71D754167263722745BE03F4ED4E710C2A3BC1DCEBA721108A2EN3Q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7F8AF883312890C76AA3AB853744E3F2D576A7AC59D7F2E130077FfCN5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6EE55F71D754167263722745BE03F4ED44780E2E38C1DCEBA721108A2EN3Q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B7F8AF883312890C76AA3AB853744E3F2DB7CA9AB518AF8E9690B7DC2f9N6Q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7F8AF883312890C76AA3AB853744E3F2DF71ACA2578AF8E9690B7DC2f9N6Q" TargetMode="External"/><Relationship Id="rId14" Type="http://schemas.openxmlformats.org/officeDocument/2006/relationships/hyperlink" Target="consultantplus://offline/ref=FC6EE55F71D754167263722745BE03F4E940730A2F339CD6E3FE2D1228NDQ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2F5C2A752BE4D668777E9CBCF5BCC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C029EA-0279-43F9-A7F5-8C7DB5D251CD}"/>
      </w:docPartPr>
      <w:docPartBody>
        <w:p w:rsidR="00CB3650" w:rsidRDefault="008F1CB7" w:rsidP="008F1CB7">
          <w:pPr>
            <w:pStyle w:val="92F5C2A752BE4D668777E9CBCF5BCC3F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03669"/>
    <w:rsid w:val="00070BDC"/>
    <w:rsid w:val="0030058C"/>
    <w:rsid w:val="003C341E"/>
    <w:rsid w:val="003C58A1"/>
    <w:rsid w:val="00595580"/>
    <w:rsid w:val="005B2822"/>
    <w:rsid w:val="008045F9"/>
    <w:rsid w:val="008F1CB7"/>
    <w:rsid w:val="00A1741B"/>
    <w:rsid w:val="00AA6FF5"/>
    <w:rsid w:val="00AB7D03"/>
    <w:rsid w:val="00AC2519"/>
    <w:rsid w:val="00B457DF"/>
    <w:rsid w:val="00BD75CB"/>
    <w:rsid w:val="00C159A9"/>
    <w:rsid w:val="00CB3650"/>
    <w:rsid w:val="00CD00B6"/>
    <w:rsid w:val="00EF5108"/>
    <w:rsid w:val="00FD4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1CB7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F762A6EF93914567B1DA352E78C6D740">
    <w:name w:val="F762A6EF93914567B1DA352E78C6D740"/>
    <w:rsid w:val="00070BDC"/>
  </w:style>
  <w:style w:type="paragraph" w:customStyle="1" w:styleId="92F5C2A752BE4D668777E9CBCF5BCC3F">
    <w:name w:val="92F5C2A752BE4D668777E9CBCF5BCC3F"/>
    <w:rsid w:val="008F1CB7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32119-FB1F-41B0-93DC-F610D13DA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4824</Words>
  <Characters>27502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10</cp:revision>
  <cp:lastPrinted>2018-05-30T11:08:00Z</cp:lastPrinted>
  <dcterms:created xsi:type="dcterms:W3CDTF">2020-02-10T07:54:00Z</dcterms:created>
  <dcterms:modified xsi:type="dcterms:W3CDTF">2020-08-21T14:02:00Z</dcterms:modified>
</cp:coreProperties>
</file>